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E8" w:rsidRDefault="006952E8" w:rsidP="006952E8">
      <w:pPr>
        <w:spacing w:line="240" w:lineRule="auto"/>
        <w:contextualSpacing/>
        <w:jc w:val="center"/>
        <w:rPr>
          <w:rFonts w:ascii="Gill Sans Ultra Bold" w:hAnsi="Gill Sans Ultra Bold" w:cs="Times New Roman"/>
          <w:b/>
          <w:sz w:val="32"/>
          <w:szCs w:val="32"/>
        </w:rPr>
      </w:pPr>
      <w:r w:rsidRPr="00DC5DFA">
        <w:rPr>
          <w:rFonts w:ascii="Gill Sans Ultra Bold" w:hAnsi="Gill Sans Ultra Bold" w:cs="Times New Roman"/>
          <w:b/>
          <w:sz w:val="32"/>
          <w:szCs w:val="32"/>
        </w:rPr>
        <w:t>KAMERON’S 3 V 3 SOCCER TOURNAMENT</w:t>
      </w:r>
    </w:p>
    <w:p w:rsidR="006952E8" w:rsidRPr="00DC5DFA" w:rsidRDefault="006345BB" w:rsidP="006952E8">
      <w:pPr>
        <w:spacing w:line="240" w:lineRule="auto"/>
        <w:contextualSpacing/>
        <w:jc w:val="center"/>
        <w:rPr>
          <w:rFonts w:ascii="Arial Black" w:hAnsi="Arial Black" w:cs="Times New Roman"/>
          <w:b/>
          <w:sz w:val="24"/>
          <w:szCs w:val="24"/>
        </w:rPr>
      </w:pPr>
      <w:r>
        <w:rPr>
          <w:rFonts w:ascii="Arial Black" w:hAnsi="Arial Black" w:cs="Times New Roman"/>
          <w:b/>
          <w:sz w:val="24"/>
          <w:szCs w:val="24"/>
        </w:rPr>
        <w:t>(SPONSO</w:t>
      </w:r>
      <w:r w:rsidR="006952E8" w:rsidRPr="00DC5DFA">
        <w:rPr>
          <w:rFonts w:ascii="Arial Black" w:hAnsi="Arial Black" w:cs="Times New Roman"/>
          <w:b/>
          <w:sz w:val="24"/>
          <w:szCs w:val="24"/>
        </w:rPr>
        <w:t>RED BY CCHS SOCCER)</w:t>
      </w:r>
    </w:p>
    <w:p w:rsidR="006952E8" w:rsidRDefault="006952E8" w:rsidP="006952E8">
      <w:pPr>
        <w:spacing w:line="240" w:lineRule="auto"/>
        <w:contextualSpacing/>
        <w:jc w:val="center"/>
        <w:rPr>
          <w:rFonts w:ascii="Gill Sans Ultra Bold" w:hAnsi="Gill Sans Ultra Bold" w:cs="Times New Roman"/>
          <w:b/>
          <w:sz w:val="32"/>
          <w:szCs w:val="32"/>
        </w:rPr>
      </w:pPr>
      <w:r w:rsidRPr="00DC5DFA">
        <w:rPr>
          <w:rFonts w:ascii="Gill Sans Ultra Bold" w:hAnsi="Gill Sans Ultra Bold" w:cs="Times New Roman"/>
          <w:b/>
          <w:sz w:val="32"/>
          <w:szCs w:val="32"/>
        </w:rPr>
        <w:t xml:space="preserve"> OFFICIAL RULES</w:t>
      </w:r>
    </w:p>
    <w:p w:rsidR="006952E8" w:rsidRPr="00DC5DFA" w:rsidRDefault="006952E8" w:rsidP="006952E8">
      <w:pPr>
        <w:spacing w:line="240" w:lineRule="auto"/>
        <w:contextualSpacing/>
        <w:jc w:val="center"/>
        <w:rPr>
          <w:rFonts w:ascii="Gill Sans Ultra Bold" w:hAnsi="Gill Sans Ultra Bold" w:cs="Times New Roman"/>
          <w:b/>
          <w:sz w:val="32"/>
          <w:szCs w:val="32"/>
        </w:rPr>
      </w:pPr>
    </w:p>
    <w:p w:rsidR="006952E8" w:rsidRPr="003A5FAE" w:rsidRDefault="006952E8" w:rsidP="006952E8">
      <w:pPr>
        <w:spacing w:before="100" w:beforeAutospacing="1" w:after="100" w:afterAutospacing="1" w:line="240" w:lineRule="auto"/>
        <w:jc w:val="center"/>
        <w:rPr>
          <w:rFonts w:ascii="Times New Roman" w:eastAsia="Times New Roman" w:hAnsi="Times New Roman" w:cs="Times New Roman"/>
          <w:sz w:val="24"/>
          <w:szCs w:val="24"/>
        </w:rPr>
      </w:pPr>
      <w:r w:rsidRPr="003A5FAE">
        <w:rPr>
          <w:rFonts w:ascii="TimesNewRomanPS-BoldMT" w:eastAsia="Times New Roman" w:hAnsi="TimesNewRomanPS-BoldMT" w:cs="Times New Roman"/>
          <w:b/>
          <w:bCs/>
          <w:i/>
          <w:iCs/>
          <w:sz w:val="20"/>
          <w:szCs w:val="20"/>
        </w:rPr>
        <w:t xml:space="preserve"> (FIFA RULES APPLY IF NOT MODIFIED WITHIN)</w:t>
      </w:r>
    </w:p>
    <w:p w:rsidR="006952E8" w:rsidRDefault="006952E8" w:rsidP="006952E8">
      <w:pPr>
        <w:spacing w:before="100" w:beforeAutospacing="1" w:after="100" w:afterAutospacing="1" w:line="240" w:lineRule="auto"/>
        <w:rPr>
          <w:rFonts w:ascii="Times New Roman" w:eastAsia="Times New Roman" w:hAnsi="Times New Roman" w:cs="Times New Roman"/>
          <w:sz w:val="18"/>
          <w:szCs w:val="18"/>
        </w:rPr>
      </w:pPr>
      <w:r w:rsidRPr="003A5FAE">
        <w:rPr>
          <w:rFonts w:ascii="Bookman Old Style" w:eastAsia="Times New Roman" w:hAnsi="Bookman Old Style" w:cs="Times New Roman"/>
          <w:b/>
          <w:bCs/>
          <w:sz w:val="18"/>
          <w:szCs w:val="18"/>
        </w:rPr>
        <w:t>PLAYER REGISTRATION:</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All players must be registered on their teams' registration form before the tournament begins. Any team or player determined by the event director to have falsified age or skill level will be dismissed from the tournament. All players must carry proof of age.</w:t>
      </w:r>
    </w:p>
    <w:p w:rsidR="006952E8" w:rsidRPr="00DC5DFA" w:rsidRDefault="006952E8" w:rsidP="006952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GAMES: </w:t>
      </w:r>
      <w:r>
        <w:rPr>
          <w:rFonts w:ascii="Times New Roman" w:eastAsia="Times New Roman" w:hAnsi="Times New Roman" w:cs="Times New Roman"/>
          <w:sz w:val="18"/>
          <w:szCs w:val="18"/>
        </w:rPr>
        <w:t xml:space="preserve"> Games will start at 9am and will continue on a half hour interval. If your team is not ready to play at the start time of your game, your team will forfeit the game. Game times will be posted at each field and at the main tent. </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ROSTERS:</w:t>
      </w:r>
      <w:r w:rsidRPr="003A5FAE">
        <w:rPr>
          <w:rFonts w:ascii="Times New Roman" w:eastAsia="Times New Roman" w:hAnsi="Times New Roman" w:cs="Times New Roman"/>
          <w:i/>
          <w:iCs/>
          <w:sz w:val="18"/>
          <w:szCs w:val="18"/>
        </w:rPr>
        <w:t xml:space="preserve"> </w:t>
      </w:r>
      <w:r w:rsidRPr="003A5FAE">
        <w:rPr>
          <w:rFonts w:ascii="Bookman Old Style" w:eastAsia="Times New Roman" w:hAnsi="Bookman Old Style" w:cs="Times New Roman"/>
          <w:sz w:val="18"/>
          <w:szCs w:val="18"/>
        </w:rPr>
        <w:t>All rosters are final upon completion of the team's first game.</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NUMBER OF PLAYERS:</w:t>
      </w:r>
      <w:r w:rsidRPr="003A5FAE">
        <w:rPr>
          <w:rFonts w:ascii="Bookman Old Style" w:eastAsia="Times New Roman" w:hAnsi="Bookman Old Style" w:cs="Times New Roman"/>
          <w:i/>
          <w:iCs/>
          <w:sz w:val="18"/>
          <w:szCs w:val="18"/>
        </w:rPr>
        <w:t xml:space="preserve"> </w:t>
      </w:r>
      <w:r w:rsidRPr="00FB53E7">
        <w:rPr>
          <w:rFonts w:ascii="Times New Roman" w:eastAsia="Times New Roman" w:hAnsi="Times New Roman" w:cs="Times New Roman"/>
          <w:sz w:val="18"/>
          <w:szCs w:val="18"/>
          <w:u w:val="single"/>
        </w:rPr>
        <w:t>FIVE</w:t>
      </w:r>
      <w:r w:rsidRPr="003A5FAE">
        <w:rPr>
          <w:rFonts w:ascii="Times New Roman" w:eastAsia="Times New Roman" w:hAnsi="Times New Roman" w:cs="Times New Roman"/>
          <w:sz w:val="18"/>
          <w:szCs w:val="18"/>
        </w:rPr>
        <w:t xml:space="preserve"> is the maximum number of players on a team; three field players at one time. Players may only play on one team per division. There are no goalkeepers in 3-v-3 soccer. Substitutes may occur at any dead ball situation, but players must get referees attention and enter and exit at the half-field mark only.</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 xml:space="preserve">GENDER: </w:t>
      </w:r>
      <w:r w:rsidRPr="003A5FAE">
        <w:rPr>
          <w:rFonts w:ascii="Times New Roman" w:eastAsia="Times New Roman" w:hAnsi="Times New Roman" w:cs="Times New Roman"/>
          <w:sz w:val="18"/>
          <w:szCs w:val="18"/>
        </w:rPr>
        <w:t>Females CAN play in male divisions. Co-ed division must have at least one female on the field at all times.</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EQUIPMENT:</w:t>
      </w:r>
      <w:r w:rsidRPr="003A5FAE">
        <w:rPr>
          <w:rFonts w:ascii="Times New Roman" w:eastAsia="Times New Roman" w:hAnsi="Times New Roman" w:cs="Times New Roman"/>
          <w:i/>
          <w:iCs/>
          <w:sz w:val="18"/>
          <w:szCs w:val="18"/>
        </w:rPr>
        <w:t xml:space="preserve"> </w:t>
      </w:r>
      <w:r w:rsidRPr="003A5FAE">
        <w:rPr>
          <w:rFonts w:ascii="Bookman Old Style" w:eastAsia="Times New Roman" w:hAnsi="Bookman Old Style" w:cs="Times New Roman"/>
          <w:sz w:val="18"/>
          <w:szCs w:val="18"/>
        </w:rPr>
        <w:t xml:space="preserve">All players must wear shin guards. Any player without shin guards will not be allowed to play. Teams are responsible for providing game balls. Preferred Ball Size for </w:t>
      </w:r>
      <w:r>
        <w:rPr>
          <w:rFonts w:ascii="Bookman Old Style" w:eastAsia="Times New Roman" w:hAnsi="Bookman Old Style" w:cs="Times New Roman"/>
          <w:sz w:val="18"/>
          <w:szCs w:val="18"/>
        </w:rPr>
        <w:t>U10</w:t>
      </w:r>
      <w:r w:rsidR="00DB01A2">
        <w:rPr>
          <w:rFonts w:ascii="Bookman Old Style" w:eastAsia="Times New Roman" w:hAnsi="Bookman Old Style" w:cs="Times New Roman"/>
          <w:sz w:val="18"/>
          <w:szCs w:val="18"/>
        </w:rPr>
        <w:t>/U12</w:t>
      </w:r>
      <w:r w:rsidRPr="003A5FAE">
        <w:rPr>
          <w:rFonts w:ascii="Bookman Old Style" w:eastAsia="Times New Roman" w:hAnsi="Bookman Old Style" w:cs="Times New Roman"/>
          <w:sz w:val="18"/>
          <w:szCs w:val="18"/>
        </w:rPr>
        <w:t xml:space="preserve"> = #4; </w:t>
      </w:r>
      <w:r>
        <w:rPr>
          <w:rFonts w:ascii="Bookman Old Style" w:eastAsia="Times New Roman" w:hAnsi="Bookman Old Style" w:cs="Times New Roman"/>
          <w:sz w:val="18"/>
          <w:szCs w:val="18"/>
        </w:rPr>
        <w:t>Middles School, High School and Adult</w:t>
      </w:r>
      <w:r w:rsidRPr="003A5FAE">
        <w:rPr>
          <w:rFonts w:ascii="Bookman Old Style" w:eastAsia="Times New Roman" w:hAnsi="Bookman Old Style" w:cs="Times New Roman"/>
          <w:sz w:val="18"/>
          <w:szCs w:val="18"/>
        </w:rPr>
        <w:t xml:space="preserve"> = #5. In the event that age divisions are combined, the teams should use the older division’s ball size.</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FIELD DIMENSIONS:</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 xml:space="preserve">Length - 40 yards, Width - 30 yards. </w:t>
      </w:r>
      <w:r>
        <w:rPr>
          <w:rFonts w:ascii="Times New Roman" w:eastAsia="Times New Roman" w:hAnsi="Times New Roman" w:cs="Times New Roman"/>
          <w:sz w:val="18"/>
          <w:szCs w:val="18"/>
        </w:rPr>
        <w:t>U10</w:t>
      </w:r>
      <w:r w:rsidR="00DB01A2">
        <w:rPr>
          <w:rFonts w:ascii="Times New Roman" w:eastAsia="Times New Roman" w:hAnsi="Times New Roman" w:cs="Times New Roman"/>
          <w:sz w:val="18"/>
          <w:szCs w:val="18"/>
        </w:rPr>
        <w:t>/U12</w:t>
      </w:r>
      <w:r>
        <w:rPr>
          <w:rFonts w:ascii="Times New Roman" w:eastAsia="Times New Roman" w:hAnsi="Times New Roman" w:cs="Times New Roman"/>
          <w:sz w:val="18"/>
          <w:szCs w:val="18"/>
        </w:rPr>
        <w:t xml:space="preserve"> </w:t>
      </w:r>
      <w:r w:rsidRPr="003A5FAE">
        <w:rPr>
          <w:rFonts w:ascii="Times New Roman" w:eastAsia="Times New Roman" w:hAnsi="Times New Roman" w:cs="Times New Roman"/>
          <w:sz w:val="18"/>
          <w:szCs w:val="18"/>
        </w:rPr>
        <w:t>play on a 20 by 30 yard field.</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GOAL BOX:</w:t>
      </w:r>
      <w:r w:rsidRPr="003A5FAE">
        <w:rPr>
          <w:rFonts w:ascii="Times New Roman" w:eastAsia="Times New Roman" w:hAnsi="Times New Roman" w:cs="Times New Roman"/>
          <w:i/>
          <w:iCs/>
          <w:sz w:val="18"/>
          <w:szCs w:val="18"/>
        </w:rPr>
        <w:t xml:space="preserve"> </w:t>
      </w:r>
      <w:r w:rsidRPr="003A5FAE">
        <w:rPr>
          <w:rFonts w:ascii="Bookman Old Style" w:eastAsia="Times New Roman" w:hAnsi="Bookman Old Style" w:cs="Times New Roman"/>
          <w:sz w:val="18"/>
          <w:szCs w:val="18"/>
        </w:rPr>
        <w:t xml:space="preserve">The goal box, eight feet wide by ten feet long, is directly in front of the goal. No player may touch the ball within the goal box, however any player may move through the goal box. Any part of the ball or player's body on the line is considered in the goal box; the player is an extension of the box. If a defender touches the ball in the goal box, a </w:t>
      </w:r>
      <w:r w:rsidRPr="003A5FAE">
        <w:rPr>
          <w:rFonts w:ascii="Bookman Old Style" w:eastAsia="Times New Roman" w:hAnsi="Bookman Old Style" w:cs="Times New Roman"/>
          <w:i/>
          <w:iCs/>
          <w:sz w:val="18"/>
          <w:szCs w:val="18"/>
          <w:u w:val="single"/>
        </w:rPr>
        <w:t>penalty kick</w:t>
      </w:r>
      <w:r w:rsidRPr="003A5FAE">
        <w:rPr>
          <w:rFonts w:ascii="Bookman Old Style" w:eastAsia="Times New Roman" w:hAnsi="Bookman Old Style" w:cs="Times New Roman"/>
          <w:sz w:val="18"/>
          <w:szCs w:val="18"/>
        </w:rPr>
        <w:t xml:space="preserve"> is awarded to the offensive team. If an offensive player touches the ball within the goal box, a goal kick is awarded to the defensive team. If the ball comes to a complete stop in the goal box, regardless of which team touched it last, a goal kick is awarded to the defensive team. The goals are approximately </w:t>
      </w:r>
      <w:r>
        <w:rPr>
          <w:rFonts w:ascii="Bookman Old Style" w:eastAsia="Times New Roman" w:hAnsi="Bookman Old Style" w:cs="Times New Roman"/>
          <w:sz w:val="18"/>
          <w:szCs w:val="18"/>
        </w:rPr>
        <w:t xml:space="preserve">(adult and high school 3.5’x6’ semi-circle. </w:t>
      </w:r>
      <w:proofErr w:type="gramStart"/>
      <w:r>
        <w:rPr>
          <w:rFonts w:ascii="Bookman Old Style" w:eastAsia="Times New Roman" w:hAnsi="Bookman Old Style" w:cs="Times New Roman"/>
          <w:sz w:val="18"/>
          <w:szCs w:val="18"/>
        </w:rPr>
        <w:t>Middle School 3’x5’ rectangle and U10</w:t>
      </w:r>
      <w:r w:rsidR="00DB01A2">
        <w:rPr>
          <w:rFonts w:ascii="Bookman Old Style" w:eastAsia="Times New Roman" w:hAnsi="Bookman Old Style" w:cs="Times New Roman"/>
          <w:sz w:val="18"/>
          <w:szCs w:val="18"/>
        </w:rPr>
        <w:t>/U12</w:t>
      </w:r>
      <w:r>
        <w:rPr>
          <w:rFonts w:ascii="Bookman Old Style" w:eastAsia="Times New Roman" w:hAnsi="Bookman Old Style" w:cs="Times New Roman"/>
          <w:sz w:val="18"/>
          <w:szCs w:val="18"/>
        </w:rPr>
        <w:t xml:space="preserve"> 4’x6’ rectangle)</w:t>
      </w:r>
      <w:r w:rsidRPr="003A5FAE">
        <w:rPr>
          <w:rFonts w:ascii="Bookman Old Style" w:eastAsia="Times New Roman" w:hAnsi="Bookman Old Style" w:cs="Times New Roman"/>
          <w:sz w:val="18"/>
          <w:szCs w:val="18"/>
        </w:rPr>
        <w:t>.</w:t>
      </w:r>
      <w:proofErr w:type="gramEnd"/>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GAME DURATION:</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The game shall consist of two 10 minute halves separated by a two minute halftime period, OR the game shall end when a team reaches a 10 goal lead. Games tied after regulation play shall end in a tie. Except Playoffs, this will be a 3 minute golden goal period followed by a shootout.</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GOAL SCORING:</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A goal may be scored from a touch on the offensive half on the playing field.</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PLAYOFF OVERTIME:</w:t>
      </w:r>
      <w:r w:rsidRPr="003A5FAE">
        <w:rPr>
          <w:rFonts w:ascii="Bookman Old Style" w:eastAsia="Times New Roman" w:hAnsi="Bookman Old Style" w:cs="Times New Roman"/>
          <w:i/>
          <w:iCs/>
          <w:sz w:val="18"/>
          <w:szCs w:val="18"/>
        </w:rPr>
        <w:t xml:space="preserve"> TEAMS WILL HAVE A 3 MINUTE “GOLDEN GOAL” OVERTIME PERIOD. </w:t>
      </w:r>
      <w:r w:rsidRPr="003A5FAE">
        <w:rPr>
          <w:rFonts w:ascii="Bookman Old Style" w:eastAsia="Times New Roman" w:hAnsi="Bookman Old Style" w:cs="Times New Roman"/>
          <w:sz w:val="18"/>
          <w:szCs w:val="18"/>
        </w:rPr>
        <w:t>If the score is still tied, the winner shall be decided by shootout</w:t>
      </w:r>
      <w:r>
        <w:rPr>
          <w:rFonts w:ascii="Bookman Old Style" w:eastAsia="Times New Roman" w:hAnsi="Bookman Old Style" w:cs="Times New Roman"/>
          <w:sz w:val="18"/>
          <w:szCs w:val="18"/>
        </w:rPr>
        <w:t xml:space="preserve"> from the offensive side of the center circle</w:t>
      </w:r>
      <w:r w:rsidRPr="003A5FAE">
        <w:rPr>
          <w:rFonts w:ascii="Bookman Old Style" w:eastAsia="Times New Roman" w:hAnsi="Bookman Old Style" w:cs="Times New Roman"/>
          <w:sz w:val="18"/>
          <w:szCs w:val="18"/>
        </w:rPr>
        <w:t xml:space="preserve"> with the 3 players on the field at end of golden goal period.</w:t>
      </w:r>
      <w:r>
        <w:rPr>
          <w:rFonts w:ascii="Bookman Old Style" w:eastAsia="Times New Roman" w:hAnsi="Bookman Old Style" w:cs="Times New Roman"/>
          <w:sz w:val="18"/>
          <w:szCs w:val="18"/>
        </w:rPr>
        <w:t xml:space="preserve"> If the game is stilled tied after first shootout, a second shootout will be done from the defensive side of the center circle with the 2 </w:t>
      </w:r>
      <w:r w:rsidR="006345BB">
        <w:rPr>
          <w:rFonts w:ascii="Bookman Old Style" w:eastAsia="Times New Roman" w:hAnsi="Bookman Old Style" w:cs="Times New Roman"/>
          <w:sz w:val="18"/>
          <w:szCs w:val="18"/>
        </w:rPr>
        <w:t>subs (</w:t>
      </w:r>
      <w:r>
        <w:rPr>
          <w:rFonts w:ascii="Bookman Old Style" w:eastAsia="Times New Roman" w:hAnsi="Bookman Old Style" w:cs="Times New Roman"/>
          <w:sz w:val="18"/>
          <w:szCs w:val="18"/>
        </w:rPr>
        <w:t>if team has subs) and 1 player from the first group of 3.</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NO OFFSIDES IN 3-V-3 SOCCER AND NO SLIDE TACKLING IN 3-V-3 SOCCER</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lastRenderedPageBreak/>
        <w:t>FIVE YARD RULE:</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In all dead ball situations, defending players must stand at least five yards away from the ball. If the defensive player's goal area is closer than five yards, the ball shall be placed five yards from the goal area in line with the place of the penalty.</w:t>
      </w:r>
      <w:r>
        <w:rPr>
          <w:rFonts w:ascii="Times New Roman" w:eastAsia="Times New Roman" w:hAnsi="Times New Roman" w:cs="Times New Roman"/>
          <w:sz w:val="18"/>
          <w:szCs w:val="18"/>
        </w:rPr>
        <w:t xml:space="preserve"> Defensive team will be warned once, if player does not move a penalty kick will be rewarded.</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KICK-INS</w:t>
      </w:r>
      <w:r w:rsidRPr="003A5FAE">
        <w:rPr>
          <w:rFonts w:ascii="Times New Roman" w:eastAsia="Times New Roman" w:hAnsi="Times New Roman" w:cs="Times New Roman"/>
          <w:i/>
          <w:iCs/>
          <w:sz w:val="18"/>
          <w:szCs w:val="18"/>
        </w:rPr>
        <w:t xml:space="preserve">: </w:t>
      </w:r>
      <w:r w:rsidRPr="003A5FAE">
        <w:rPr>
          <w:rFonts w:ascii="Bookman Old Style" w:eastAsia="Times New Roman" w:hAnsi="Bookman Old Style" w:cs="Times New Roman"/>
          <w:sz w:val="18"/>
          <w:szCs w:val="18"/>
        </w:rPr>
        <w:t>The ball shall be kicked into play from the sideline instead of throw in.</w:t>
      </w:r>
      <w:r>
        <w:rPr>
          <w:rFonts w:ascii="Bookman Old Style" w:eastAsia="Times New Roman" w:hAnsi="Bookman Old Style" w:cs="Times New Roman"/>
          <w:sz w:val="18"/>
          <w:szCs w:val="18"/>
        </w:rPr>
        <w:t xml:space="preserve"> (Ball must be still prior to kick)</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INDIRECT KICKS:</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All dead ball kicks (kick-ins, free kicks, kick-offs) are indirect with exception to corner and penalty kicks.</w:t>
      </w:r>
      <w:r w:rsidRPr="0025477F">
        <w:rPr>
          <w:rFonts w:ascii="Bookman Old Style" w:eastAsia="Times New Roman" w:hAnsi="Bookman Old Style" w:cs="Times New Roman"/>
          <w:sz w:val="18"/>
          <w:szCs w:val="18"/>
        </w:rPr>
        <w:t xml:space="preserve"> </w:t>
      </w:r>
      <w:r>
        <w:rPr>
          <w:rFonts w:ascii="Bookman Old Style" w:eastAsia="Times New Roman" w:hAnsi="Bookman Old Style" w:cs="Times New Roman"/>
          <w:sz w:val="18"/>
          <w:szCs w:val="18"/>
        </w:rPr>
        <w:t>(Ball must be still prior to kick)</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GOAL KICKS:</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May be taken from any point on the end line, and not in the goal box area.</w:t>
      </w:r>
      <w:r w:rsidRPr="0025477F">
        <w:rPr>
          <w:rFonts w:ascii="Bookman Old Style" w:eastAsia="Times New Roman" w:hAnsi="Bookman Old Style" w:cs="Times New Roman"/>
          <w:sz w:val="18"/>
          <w:szCs w:val="18"/>
        </w:rPr>
        <w:t xml:space="preserve"> </w:t>
      </w:r>
      <w:r>
        <w:rPr>
          <w:rFonts w:ascii="Bookman Old Style" w:eastAsia="Times New Roman" w:hAnsi="Bookman Old Style" w:cs="Times New Roman"/>
          <w:sz w:val="18"/>
          <w:szCs w:val="18"/>
        </w:rPr>
        <w:t>(Ball must be still prior to kick)</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KICK OFF:</w:t>
      </w:r>
      <w:r w:rsidRPr="003A5FAE">
        <w:rPr>
          <w:rFonts w:ascii="Times New Roman" w:eastAsia="Times New Roman" w:hAnsi="Times New Roman" w:cs="Times New Roman"/>
          <w:i/>
          <w:iCs/>
          <w:sz w:val="18"/>
          <w:szCs w:val="18"/>
        </w:rPr>
        <w:t xml:space="preserve"> </w:t>
      </w:r>
      <w:r w:rsidRPr="003A5FAE">
        <w:rPr>
          <w:rFonts w:ascii="Bookman Old Style" w:eastAsia="Times New Roman" w:hAnsi="Bookman Old Style" w:cs="Times New Roman"/>
          <w:sz w:val="18"/>
          <w:szCs w:val="18"/>
        </w:rPr>
        <w:t>May be taken in any direction.</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PENALTY KICKS:</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 xml:space="preserve">Shall be awarded if, in the referee's opinion, a scoring opportunity was nullified by the infraction. It is a direct kick </w:t>
      </w:r>
      <w:r w:rsidRPr="003A5FAE">
        <w:rPr>
          <w:rFonts w:ascii="Times New Roman" w:eastAsia="Times New Roman" w:hAnsi="Times New Roman" w:cs="Times New Roman"/>
          <w:sz w:val="18"/>
          <w:szCs w:val="18"/>
          <w:u w:val="single"/>
        </w:rPr>
        <w:t>taken from the top of the center circle (15ft. line) on the offensive side of the midfield line</w:t>
      </w:r>
      <w:r w:rsidRPr="003A5FAE">
        <w:rPr>
          <w:rFonts w:ascii="Times New Roman" w:eastAsia="Times New Roman" w:hAnsi="Times New Roman" w:cs="Times New Roman"/>
          <w:sz w:val="18"/>
          <w:szCs w:val="18"/>
        </w:rPr>
        <w:t xml:space="preserve"> with all other players behind the midfield line. If a goal is not scored, the defense obtains possession with a goal kick. Penalty kicks are </w:t>
      </w:r>
      <w:r w:rsidRPr="003A5FAE">
        <w:rPr>
          <w:rFonts w:ascii="Times New Roman" w:eastAsia="Times New Roman" w:hAnsi="Times New Roman" w:cs="Times New Roman"/>
          <w:i/>
          <w:iCs/>
          <w:sz w:val="18"/>
          <w:szCs w:val="18"/>
        </w:rPr>
        <w:t>not</w:t>
      </w:r>
      <w:r w:rsidRPr="003A5FAE">
        <w:rPr>
          <w:rFonts w:ascii="Times New Roman" w:eastAsia="Times New Roman" w:hAnsi="Times New Roman" w:cs="Times New Roman"/>
          <w:sz w:val="18"/>
          <w:szCs w:val="18"/>
        </w:rPr>
        <w:t xml:space="preserve"> live balls.</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PLAYER EJECTION (YELLOW/RED CARD):</w:t>
      </w:r>
      <w:r w:rsidRPr="003A5FAE">
        <w:rPr>
          <w:rFonts w:ascii="Bookman Old Style" w:eastAsia="Times New Roman" w:hAnsi="Bookman Old Style" w:cs="Times New Roman"/>
          <w:i/>
          <w:iCs/>
          <w:sz w:val="18"/>
          <w:szCs w:val="18"/>
        </w:rPr>
        <w:t xml:space="preserve"> </w:t>
      </w:r>
      <w:r w:rsidRPr="003A5FAE">
        <w:rPr>
          <w:rFonts w:ascii="Times New Roman" w:eastAsia="Times New Roman" w:hAnsi="Times New Roman" w:cs="Times New Roman"/>
          <w:sz w:val="18"/>
          <w:szCs w:val="18"/>
        </w:rPr>
        <w:t>Referees have the right to eject a player from the game for continual disobedience or as a result of an incident that warrants sending the player off. RED CARD suspension = Rest of game PLUS next game. Tournament Director may eject player for rest of tournament. Teams still play with 3 on the field</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FORFEITS:</w:t>
      </w:r>
      <w:r>
        <w:rPr>
          <w:rFonts w:ascii="Times New Roman" w:eastAsia="Times New Roman" w:hAnsi="Times New Roman" w:cs="Times New Roman"/>
          <w:sz w:val="18"/>
          <w:szCs w:val="18"/>
        </w:rPr>
        <w:t xml:space="preserve"> A forfeit shall be scored as 1</w:t>
      </w:r>
      <w:r w:rsidRPr="003A5FAE">
        <w:rPr>
          <w:rFonts w:ascii="Times New Roman" w:eastAsia="Times New Roman" w:hAnsi="Times New Roman" w:cs="Times New Roman"/>
          <w:sz w:val="18"/>
          <w:szCs w:val="18"/>
        </w:rPr>
        <w:t>-0.</w:t>
      </w:r>
    </w:p>
    <w:p w:rsidR="006952E8" w:rsidRPr="003A5FAE" w:rsidRDefault="006952E8" w:rsidP="006952E8">
      <w:pPr>
        <w:spacing w:before="100" w:beforeAutospacing="1" w:after="100" w:afterAutospacing="1" w:line="240" w:lineRule="auto"/>
        <w:rPr>
          <w:rFonts w:ascii="Times New Roman" w:eastAsia="Times New Roman" w:hAnsi="Times New Roman" w:cs="Times New Roman"/>
          <w:sz w:val="24"/>
          <w:szCs w:val="24"/>
        </w:rPr>
      </w:pPr>
      <w:r w:rsidRPr="003A5FAE">
        <w:rPr>
          <w:rFonts w:ascii="Bookman Old Style" w:eastAsia="Times New Roman" w:hAnsi="Bookman Old Style" w:cs="Times New Roman"/>
          <w:b/>
          <w:bCs/>
          <w:sz w:val="18"/>
          <w:szCs w:val="18"/>
        </w:rPr>
        <w:t>SPORTSMANSHIP:</w:t>
      </w:r>
      <w:r w:rsidRPr="003A5FAE">
        <w:rPr>
          <w:rFonts w:ascii="Times New Roman" w:eastAsia="Times New Roman" w:hAnsi="Times New Roman" w:cs="Times New Roman"/>
          <w:sz w:val="18"/>
          <w:szCs w:val="18"/>
        </w:rPr>
        <w:t xml:space="preserve"> Players, coaches and spectators are expected to act in the nature of good sportsmanship at all times. Abuse of the referees will not be tolerated. Any instance of such conduct will disqualify the responsible team from the event.</w:t>
      </w:r>
    </w:p>
    <w:p w:rsidR="006952E8" w:rsidRDefault="006952E8" w:rsidP="006952E8">
      <w:pPr>
        <w:spacing w:after="0" w:line="240" w:lineRule="auto"/>
        <w:rPr>
          <w:rFonts w:ascii="Bookman Old Style" w:eastAsia="Times New Roman" w:hAnsi="Bookman Old Style" w:cs="Times New Roman"/>
          <w:b/>
          <w:bCs/>
          <w:sz w:val="16"/>
          <w:szCs w:val="16"/>
        </w:rPr>
      </w:pPr>
      <w:r w:rsidRPr="003A5FAE">
        <w:rPr>
          <w:rFonts w:ascii="Bookman Old Style" w:eastAsia="Times New Roman" w:hAnsi="Bookman Old Style" w:cs="Times New Roman"/>
          <w:b/>
          <w:bCs/>
          <w:sz w:val="16"/>
          <w:szCs w:val="16"/>
        </w:rPr>
        <w:t>ALL PARTICIPANTS MUST CARRY PROOF OF AGE, IE; PLAYER PASS, DRIVERS LICENSE OR BIRTH CERTIFICATE. SITUATIONS OR OCCURRENCES THAT THESE RULES DO NOT ADDRESS SHALL BE LEFT TO THE SOLE DISCRETION OF THE TOURNAMENT DIRECTOR.</w:t>
      </w:r>
    </w:p>
    <w:p w:rsidR="006952E8" w:rsidRDefault="006952E8" w:rsidP="006952E8">
      <w:pPr>
        <w:spacing w:after="0" w:line="240" w:lineRule="auto"/>
        <w:rPr>
          <w:rFonts w:ascii="Bookman Old Style" w:eastAsia="Times New Roman" w:hAnsi="Bookman Old Style" w:cs="Times New Roman"/>
          <w:b/>
          <w:bCs/>
          <w:sz w:val="16"/>
          <w:szCs w:val="16"/>
        </w:rPr>
      </w:pPr>
    </w:p>
    <w:p w:rsidR="006952E8" w:rsidRPr="003A5FAE" w:rsidRDefault="006952E8" w:rsidP="006952E8">
      <w:pPr>
        <w:spacing w:after="0" w:line="240" w:lineRule="auto"/>
        <w:rPr>
          <w:rFonts w:ascii="Times New Roman" w:eastAsia="Times New Roman" w:hAnsi="Times New Roman" w:cs="Times New Roman"/>
          <w:sz w:val="24"/>
          <w:szCs w:val="24"/>
        </w:rPr>
      </w:pPr>
      <w:r>
        <w:rPr>
          <w:rFonts w:ascii="Bookman Old Style" w:eastAsia="Times New Roman" w:hAnsi="Bookman Old Style" w:cs="Times New Roman"/>
          <w:b/>
          <w:bCs/>
          <w:sz w:val="16"/>
          <w:szCs w:val="16"/>
        </w:rPr>
        <w:t>TOURNAMENT DIRECTOR IS BRIAN HEDGES IF ANY QUESTIONS HE CAN BE CONTACTED AT (502)525-0641 OR MBH917@AOL.COM</w:t>
      </w:r>
      <w:r w:rsidRPr="003A5FAE">
        <w:rPr>
          <w:rFonts w:ascii="Times New Roman" w:eastAsia="Times New Roman" w:hAnsi="Times New Roman" w:cs="Times New Roman"/>
          <w:sz w:val="24"/>
          <w:szCs w:val="24"/>
        </w:rPr>
        <w:t xml:space="preserve"> </w:t>
      </w:r>
    </w:p>
    <w:p w:rsidR="00E94B3C" w:rsidRDefault="00E94B3C"/>
    <w:p w:rsidR="006952E8" w:rsidRDefault="006952E8"/>
    <w:sectPr w:rsidR="006952E8" w:rsidSect="00E94B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952E8"/>
    <w:rsid w:val="00481204"/>
    <w:rsid w:val="004B56D0"/>
    <w:rsid w:val="006345BB"/>
    <w:rsid w:val="006952E8"/>
    <w:rsid w:val="00DB01A2"/>
    <w:rsid w:val="00E94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811</Words>
  <Characters>4628</Characters>
  <Application>Microsoft Office Word</Application>
  <DocSecurity>0</DocSecurity>
  <Lines>38</Lines>
  <Paragraphs>10</Paragraphs>
  <ScaleCrop>false</ScaleCrop>
  <Company>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5</cp:revision>
  <cp:lastPrinted>2011-03-22T15:35:00Z</cp:lastPrinted>
  <dcterms:created xsi:type="dcterms:W3CDTF">2011-03-13T21:09:00Z</dcterms:created>
  <dcterms:modified xsi:type="dcterms:W3CDTF">2011-03-27T00:21:00Z</dcterms:modified>
</cp:coreProperties>
</file>